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97" w:rsidRPr="00D26C5D" w:rsidRDefault="006C3497" w:rsidP="00D26C5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6C3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F0B05" wp14:editId="4BE688EC">
            <wp:extent cx="573337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9" cy="65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97" w:rsidRPr="006C3497" w:rsidRDefault="006C3497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497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6C3497" w:rsidRPr="006C3497" w:rsidRDefault="006C3497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497">
        <w:rPr>
          <w:rFonts w:ascii="Times New Roman" w:eastAsia="Calibri" w:hAnsi="Times New Roman" w:cs="Times New Roman"/>
          <w:sz w:val="28"/>
          <w:szCs w:val="28"/>
        </w:rPr>
        <w:t>АДМИНИСТРАЦИЯ ПОКРОВСКОГО СЕЛЬСКОГО ПОСЕЛЕНИЯ</w:t>
      </w:r>
    </w:p>
    <w:p w:rsidR="006C3497" w:rsidRPr="006C3497" w:rsidRDefault="006C3497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497">
        <w:rPr>
          <w:rFonts w:ascii="Times New Roman" w:eastAsia="Calibri" w:hAnsi="Times New Roman" w:cs="Times New Roman"/>
          <w:sz w:val="28"/>
          <w:szCs w:val="28"/>
        </w:rPr>
        <w:t>ОКТЯБРЬСКОГО МУНИЦИПАЛЬНОГО РАЙОНА</w:t>
      </w:r>
    </w:p>
    <w:p w:rsidR="006C3497" w:rsidRPr="006C3497" w:rsidRDefault="006C3497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497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</w:p>
    <w:p w:rsidR="006C3497" w:rsidRPr="006C3497" w:rsidRDefault="006C3497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497" w:rsidRDefault="006C3497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497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72D85">
        <w:rPr>
          <w:rFonts w:ascii="Times New Roman" w:eastAsia="Calibri" w:hAnsi="Times New Roman" w:cs="Times New Roman"/>
          <w:sz w:val="28"/>
          <w:szCs w:val="28"/>
        </w:rPr>
        <w:t xml:space="preserve"> № 53</w:t>
      </w:r>
      <w:r w:rsidR="00A447A0" w:rsidRPr="006C3497">
        <w:rPr>
          <w:rFonts w:ascii="Times New Roman" w:eastAsia="Calibri" w:hAnsi="Times New Roman" w:cs="Times New Roman"/>
          <w:sz w:val="28"/>
          <w:szCs w:val="28"/>
        </w:rPr>
        <w:t>-а</w:t>
      </w:r>
    </w:p>
    <w:p w:rsidR="00A447A0" w:rsidRPr="006C3497" w:rsidRDefault="00A447A0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497" w:rsidRPr="006C3497" w:rsidRDefault="00A447A0" w:rsidP="006C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25087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A72D85">
        <w:rPr>
          <w:rFonts w:ascii="Times New Roman" w:eastAsia="Calibri" w:hAnsi="Times New Roman" w:cs="Times New Roman"/>
          <w:sz w:val="28"/>
          <w:szCs w:val="28"/>
        </w:rPr>
        <w:t>23 августа</w:t>
      </w:r>
      <w:r w:rsidR="000C7757">
        <w:rPr>
          <w:rFonts w:ascii="Times New Roman" w:eastAsia="Calibri" w:hAnsi="Times New Roman" w:cs="Times New Roman"/>
          <w:sz w:val="28"/>
          <w:szCs w:val="28"/>
        </w:rPr>
        <w:t xml:space="preserve">2021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с. Боговарово</w:t>
      </w:r>
    </w:p>
    <w:p w:rsidR="00504D67" w:rsidRDefault="00504D67" w:rsidP="006C349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E0F" w:rsidRDefault="00F4405B" w:rsidP="006C349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8007C0" w:rsidRPr="001A775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Костромской области от 20</w:t>
      </w:r>
      <w:r w:rsidR="008007C0" w:rsidRPr="001A7753">
        <w:rPr>
          <w:rFonts w:ascii="Times New Roman" w:hAnsi="Times New Roman" w:cs="Times New Roman"/>
          <w:sz w:val="28"/>
          <w:szCs w:val="28"/>
        </w:rPr>
        <w:t xml:space="preserve"> февраля 2019 года </w:t>
      </w:r>
      <w:r w:rsidR="002C5A28" w:rsidRPr="001A77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28" w:rsidRPr="001A7753">
        <w:rPr>
          <w:rFonts w:ascii="Times New Roman" w:hAnsi="Times New Roman" w:cs="Times New Roman"/>
          <w:sz w:val="28"/>
          <w:szCs w:val="28"/>
        </w:rPr>
        <w:t xml:space="preserve">9 </w:t>
      </w:r>
      <w:r w:rsidR="008007C0" w:rsidRPr="001A7753">
        <w:rPr>
          <w:rFonts w:ascii="Times New Roman" w:hAnsi="Times New Roman" w:cs="Times New Roman"/>
          <w:sz w:val="28"/>
          <w:szCs w:val="28"/>
        </w:rPr>
        <w:t>«</w:t>
      </w:r>
      <w:r w:rsidR="006C3497" w:rsidRPr="001A7753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6C3497" w:rsidRPr="001A7753">
        <w:rPr>
          <w:rFonts w:ascii="Times New Roman" w:eastAsia="Times New Roman" w:hAnsi="Times New Roman"/>
          <w:sz w:val="28"/>
          <w:szCs w:val="28"/>
        </w:rPr>
        <w:t xml:space="preserve">дислокации дорожных знаков на территории </w:t>
      </w:r>
      <w:r w:rsidR="006C3497" w:rsidRPr="001A7753">
        <w:rPr>
          <w:rFonts w:ascii="Times New Roman" w:hAnsi="Times New Roman" w:cs="Times New Roman"/>
          <w:sz w:val="28"/>
          <w:szCs w:val="28"/>
        </w:rPr>
        <w:t>муниципального образования Покровского сельского поселения Октябрьского муниципального района</w:t>
      </w:r>
    </w:p>
    <w:p w:rsidR="00504D67" w:rsidRPr="001A7753" w:rsidRDefault="006C3497" w:rsidP="006C349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8007C0" w:rsidRPr="001A7753">
        <w:rPr>
          <w:rFonts w:ascii="Times New Roman" w:hAnsi="Times New Roman" w:cs="Times New Roman"/>
          <w:sz w:val="28"/>
          <w:szCs w:val="28"/>
        </w:rPr>
        <w:t>»</w:t>
      </w:r>
    </w:p>
    <w:p w:rsidR="00504D67" w:rsidRDefault="00504D67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753" w:rsidRDefault="0078482F" w:rsidP="007848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2F">
        <w:rPr>
          <w:rFonts w:ascii="Times New Roman" w:hAnsi="Times New Roman" w:cs="Times New Roman"/>
          <w:sz w:val="28"/>
          <w:szCs w:val="28"/>
        </w:rPr>
        <w:t xml:space="preserve">В соответствии со статьей 21 Федерального закона от 10.12.1995 </w:t>
      </w:r>
      <w:r w:rsidR="00177C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482F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движения», Федеральным законом от 06.10.2003 N 131-ФЗ «Об общих принципах организации местного самоуправления в Российской Федерации», Уставом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Покровское сельское поселение Октябрьского муниципального района Костромской</w:t>
      </w:r>
      <w:r w:rsidR="001A7753"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:rsidR="00504D67" w:rsidRPr="0078482F" w:rsidRDefault="001A7753" w:rsidP="007848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482F" w:rsidRPr="0078482F">
        <w:rPr>
          <w:rFonts w:ascii="Times New Roman" w:hAnsi="Times New Roman" w:cs="Times New Roman"/>
          <w:sz w:val="28"/>
          <w:szCs w:val="28"/>
        </w:rPr>
        <w:t>дминистрация</w:t>
      </w:r>
      <w:r w:rsidR="0078482F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</w:p>
    <w:p w:rsidR="00504D67" w:rsidRDefault="00504D67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D67" w:rsidRPr="00DC2907" w:rsidRDefault="00504D67" w:rsidP="00D26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2907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504D67" w:rsidRPr="00504D67" w:rsidRDefault="008007C0" w:rsidP="00D26C5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Включить в</w:t>
      </w:r>
      <w:r w:rsidR="00504D67">
        <w:rPr>
          <w:rFonts w:ascii="Times New Roman" w:eastAsia="Times New Roman" w:hAnsi="Times New Roman"/>
          <w:sz w:val="28"/>
          <w:szCs w:val="28"/>
        </w:rPr>
        <w:t xml:space="preserve"> схему дислокации дорожных</w:t>
      </w:r>
      <w:r w:rsidR="00504D67" w:rsidRPr="000C4DF5">
        <w:rPr>
          <w:rFonts w:ascii="Times New Roman" w:eastAsia="Times New Roman" w:hAnsi="Times New Roman"/>
          <w:sz w:val="28"/>
          <w:szCs w:val="28"/>
        </w:rPr>
        <w:t xml:space="preserve"> знаков на территории </w:t>
      </w:r>
      <w:r w:rsidR="00504D67" w:rsidRPr="00504D67">
        <w:rPr>
          <w:rFonts w:ascii="Times New Roman" w:hAnsi="Times New Roman" w:cs="Times New Roman"/>
          <w:sz w:val="28"/>
          <w:szCs w:val="28"/>
        </w:rPr>
        <w:t>муниципального образования Покровского сельского поселения Октябрьского муниципаль</w:t>
      </w:r>
      <w:r w:rsidR="006C3497">
        <w:rPr>
          <w:rFonts w:ascii="Times New Roman" w:hAnsi="Times New Roman" w:cs="Times New Roman"/>
          <w:sz w:val="28"/>
          <w:szCs w:val="28"/>
        </w:rPr>
        <w:t>ного района Костромской области</w:t>
      </w:r>
      <w:r w:rsidR="009C41A1">
        <w:rPr>
          <w:rFonts w:ascii="Times New Roman" w:hAnsi="Times New Roman" w:cs="Times New Roman"/>
          <w:sz w:val="28"/>
          <w:szCs w:val="28"/>
        </w:rPr>
        <w:t xml:space="preserve"> дорожный знак 2.1 (Главная дорога</w:t>
      </w:r>
      <w:r>
        <w:rPr>
          <w:rFonts w:ascii="Times New Roman" w:hAnsi="Times New Roman" w:cs="Times New Roman"/>
          <w:sz w:val="28"/>
          <w:szCs w:val="28"/>
        </w:rPr>
        <w:t xml:space="preserve">) по улице </w:t>
      </w:r>
      <w:r w:rsidR="009C41A1">
        <w:rPr>
          <w:rFonts w:ascii="Times New Roman" w:hAnsi="Times New Roman" w:cs="Times New Roman"/>
          <w:sz w:val="28"/>
          <w:szCs w:val="28"/>
        </w:rPr>
        <w:t>Победы</w:t>
      </w:r>
      <w:r w:rsidR="00DC2907">
        <w:rPr>
          <w:rFonts w:ascii="Times New Roman" w:hAnsi="Times New Roman" w:cs="Times New Roman"/>
          <w:sz w:val="28"/>
          <w:szCs w:val="28"/>
        </w:rPr>
        <w:t xml:space="preserve">, напротив </w:t>
      </w:r>
      <w:r w:rsidR="009C41A1">
        <w:rPr>
          <w:rFonts w:ascii="Times New Roman" w:hAnsi="Times New Roman" w:cs="Times New Roman"/>
          <w:sz w:val="28"/>
          <w:szCs w:val="28"/>
        </w:rPr>
        <w:t>перекрестка ул. Школьная-ул. Победы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б</w:t>
      </w:r>
      <w:r w:rsidR="000A0EF8">
        <w:rPr>
          <w:rFonts w:ascii="Times New Roman" w:hAnsi="Times New Roman" w:cs="Times New Roman"/>
          <w:sz w:val="28"/>
          <w:szCs w:val="28"/>
        </w:rPr>
        <w:t>езопасного дорожного движения</w:t>
      </w:r>
      <w:r w:rsidR="009325F6">
        <w:rPr>
          <w:rFonts w:ascii="Times New Roman" w:hAnsi="Times New Roman" w:cs="Times New Roman"/>
          <w:sz w:val="28"/>
          <w:szCs w:val="28"/>
        </w:rPr>
        <w:t xml:space="preserve">, </w:t>
      </w:r>
      <w:r w:rsidR="009325F6">
        <w:rPr>
          <w:rFonts w:ascii="Times New Roman" w:eastAsia="Times New Roman" w:hAnsi="Times New Roman"/>
          <w:sz w:val="28"/>
          <w:szCs w:val="28"/>
        </w:rPr>
        <w:t>согласно приложению 1</w:t>
      </w:r>
      <w:r w:rsidR="00504D67" w:rsidRPr="000C4DF5">
        <w:rPr>
          <w:rFonts w:ascii="Times New Roman" w:eastAsia="Times New Roman" w:hAnsi="Times New Roman"/>
          <w:sz w:val="28"/>
          <w:szCs w:val="28"/>
        </w:rPr>
        <w:t>.</w:t>
      </w:r>
    </w:p>
    <w:p w:rsidR="008600C1" w:rsidRPr="008600C1" w:rsidRDefault="008600C1" w:rsidP="00504D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C1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информационном бюллетене "</w:t>
      </w:r>
      <w:r w:rsidR="002A3C78">
        <w:rPr>
          <w:rFonts w:ascii="Times New Roman" w:hAnsi="Times New Roman" w:cs="Times New Roman"/>
          <w:sz w:val="28"/>
          <w:szCs w:val="28"/>
        </w:rPr>
        <w:t>Покровский</w:t>
      </w:r>
      <w:r w:rsidRPr="008600C1">
        <w:rPr>
          <w:rFonts w:ascii="Times New Roman" w:hAnsi="Times New Roman" w:cs="Times New Roman"/>
          <w:sz w:val="28"/>
          <w:szCs w:val="28"/>
        </w:rPr>
        <w:t xml:space="preserve"> вестник Совета депутатов Покровского сельского поселения», с разме</w:t>
      </w:r>
      <w:bookmarkStart w:id="0" w:name="_GoBack"/>
      <w:bookmarkEnd w:id="0"/>
      <w:r w:rsidRPr="008600C1">
        <w:rPr>
          <w:rFonts w:ascii="Times New Roman" w:hAnsi="Times New Roman" w:cs="Times New Roman"/>
          <w:sz w:val="28"/>
          <w:szCs w:val="28"/>
        </w:rPr>
        <w:t>щением на официальном сайте администрации Покровского сельского поселения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8600C1">
        <w:rPr>
          <w:rFonts w:ascii="Times New Roman" w:hAnsi="Times New Roman" w:cs="Times New Roman"/>
          <w:sz w:val="28"/>
          <w:szCs w:val="28"/>
        </w:rPr>
        <w:t>.</w:t>
      </w:r>
    </w:p>
    <w:p w:rsidR="008600C1" w:rsidRPr="008600C1" w:rsidRDefault="008600C1" w:rsidP="00504D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C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9325F6" w:rsidRDefault="008600C1" w:rsidP="00D26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4D67" w:rsidRPr="007848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4D67" w:rsidRPr="00784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4D67" w:rsidRPr="0078482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148D" w:rsidRDefault="0093148D" w:rsidP="00504D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04D67" w:rsidRPr="000C4DF5" w:rsidRDefault="00504D67" w:rsidP="00504D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C4DF5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9325F6" w:rsidRPr="009C41A1" w:rsidRDefault="00504D67" w:rsidP="009C41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Покровского </w:t>
      </w:r>
      <w:r w:rsidRPr="000C4DF5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9325F6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D26C5D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11003F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D26C5D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325F6">
        <w:rPr>
          <w:rFonts w:ascii="Times New Roman" w:eastAsia="Times New Roman" w:hAnsi="Times New Roman"/>
          <w:sz w:val="28"/>
          <w:szCs w:val="28"/>
        </w:rPr>
        <w:t>А.И. Березин</w:t>
      </w:r>
    </w:p>
    <w:p w:rsidR="0037522A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482F" w:rsidRDefault="0078482F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674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8867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243DD5" w:rsidRPr="00886749" w:rsidRDefault="00A72D8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августа 2021 года № 53</w:t>
      </w:r>
      <w:r w:rsidR="00243DD5" w:rsidRPr="00886749">
        <w:rPr>
          <w:rFonts w:ascii="Times New Roman" w:hAnsi="Times New Roman" w:cs="Times New Roman"/>
          <w:sz w:val="24"/>
          <w:szCs w:val="24"/>
        </w:rPr>
        <w:t>-а</w:t>
      </w:r>
    </w:p>
    <w:p w:rsidR="0037522A" w:rsidRPr="00886749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522A" w:rsidRP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P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Pr="0037522A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37522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522A" w:rsidRP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Pr="00243DD5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7522A" w:rsidRPr="00243DD5" w:rsidRDefault="0037522A" w:rsidP="0037522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5">
        <w:rPr>
          <w:rFonts w:ascii="Times New Roman" w:hAnsi="Times New Roman" w:cs="Times New Roman"/>
          <w:b/>
          <w:sz w:val="28"/>
          <w:szCs w:val="28"/>
        </w:rPr>
        <w:t>«Дислокации дорожных знаков на территории муниципального образования Покровского сельского поселения Октябрьского муниципального района Костромской области»</w:t>
      </w:r>
    </w:p>
    <w:p w:rsidR="0037522A" w:rsidRPr="00243DD5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P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243DD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Default="00CF0D4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CF0D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F0D45" w:rsidRPr="00CF0D45" w:rsidRDefault="00CF0D45" w:rsidP="00CF0D4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0D45" w:rsidRPr="00CF0D45" w:rsidRDefault="00CF0D45" w:rsidP="00CF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45">
        <w:rPr>
          <w:rFonts w:ascii="Times New Roman" w:hAnsi="Times New Roman" w:cs="Times New Roman"/>
          <w:b/>
          <w:sz w:val="28"/>
          <w:szCs w:val="28"/>
        </w:rPr>
        <w:t>СХЕМА «Дислокация дорожных знаков на территории муниципального образования Покровского сельского поселения Октябрьского муниципального района Костромской области»</w:t>
      </w:r>
    </w:p>
    <w:p w:rsidR="00CF0D45" w:rsidRDefault="00CF0D45" w:rsidP="00CF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3"/>
        <w:gridCol w:w="6948"/>
      </w:tblGrid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Схема дислокации</w:t>
            </w:r>
            <w:r w:rsidR="0075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дорожных знаков на территории </w:t>
            </w:r>
            <w:r w:rsidR="007553D5" w:rsidRPr="007553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Покровского сельского поселения Октябрьского муниципального района Костромской области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схемы дислокации дорожных знаков</w:t>
            </w:r>
          </w:p>
        </w:tc>
        <w:tc>
          <w:tcPr>
            <w:tcW w:w="7194" w:type="dxa"/>
          </w:tcPr>
          <w:p w:rsidR="00CF0D45" w:rsidRPr="007553D5" w:rsidRDefault="007553D5" w:rsidP="007553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"ГОСТ </w:t>
            </w:r>
            <w:proofErr w:type="gramStart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</w:t>
            </w:r>
            <w:proofErr w:type="spellStart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от 26.09.2017 N 1245-ст)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Разработчик схемы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553D5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553D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755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194" w:type="dxa"/>
          </w:tcPr>
          <w:p w:rsidR="00CF0D45" w:rsidRPr="007553D5" w:rsidRDefault="007553D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техническим средствам организации дорожного движения и оборудованию дорог и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F0D45" w:rsidRPr="007553D5" w:rsidRDefault="007553D5" w:rsidP="00755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Текущее управление за реализацией схемы дислокации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46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64E21" w:rsidRPr="00464E21" w:rsidRDefault="00464E21" w:rsidP="0046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D45" w:rsidRDefault="00464E21" w:rsidP="0046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С каждым годом на дорогах области растет рост дорожно-транспортных происшествий, в которых не только получают </w:t>
      </w:r>
      <w:proofErr w:type="spellStart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увечия</w:t>
      </w:r>
      <w:proofErr w:type="spellEnd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погибают люди. От того, насколько ответственно участники движения, будут подходить к соблюдению существующих норм и правил в сфере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зависит,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счете,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каждого человека в отдельности и общества в целом.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Покровском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дороги) составляет </w:t>
      </w:r>
      <w:r w:rsidR="00A20252">
        <w:rPr>
          <w:rFonts w:ascii="Times New Roman" w:eastAsia="Times New Roman" w:hAnsi="Times New Roman" w:cs="Times New Roman"/>
          <w:sz w:val="28"/>
          <w:szCs w:val="28"/>
          <w:lang w:eastAsia="ru-RU"/>
        </w:rPr>
        <w:t>35,55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  <w:r w:rsidR="00EF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</w:t>
      </w:r>
      <w:proofErr w:type="gramStart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2C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Покровского сельского поселения Октябрьского муниципального района Костромской области</w:t>
      </w:r>
      <w:proofErr w:type="gramEnd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1.</w:t>
      </w:r>
    </w:p>
    <w:p w:rsidR="00464E21" w:rsidRDefault="002C0528" w:rsidP="002C05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EF428C" w:rsidRPr="00EF428C" w:rsidRDefault="00EF428C" w:rsidP="00EF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46B0B" w:rsidRPr="002C0528" w:rsidRDefault="00EF428C" w:rsidP="002C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8C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Покровского сельского поселения Октябрьского муниципального района Костромской области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2835"/>
        <w:gridCol w:w="1276"/>
        <w:gridCol w:w="1842"/>
      </w:tblGrid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gramStart"/>
            <w:r w:rsidRPr="00886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1-я 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34-228-816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ОП МП 34-02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Дальняя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2-я 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3-я 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Кольцевая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Зелёный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Кооперации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Механизаторов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Ивана Сусанина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1-я Торговая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2-я Торговая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0,7;0,15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Аптечный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2,2;0,25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Ул.1-я Октябрьская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2-я Октябрьская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Ирдомская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Льнозаводская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Льнозаводской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Берёзовая Роща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Рябиновый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Шумково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Раменье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илино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Хомяковщина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Отрадный ул.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Ирдомская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ул. Рабочая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ул. Советская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ул. Комсомольская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пер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еленый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Ирдом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ереговая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Кленовое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Левино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Кот-Мыс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Сутырино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Плюснята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Клюкино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Ушаково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Петровская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Даровая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Волково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Ключевская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Малиновка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Терехино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Андреево ул.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Андреево ул.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Андреево ул.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Андреево ул. Ключевская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Речная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Зеленая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Луговая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Солнечная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Якунинцы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Ключи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Ларьково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Батуриха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Останино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34-90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Сивцево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34-91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село. Ратчина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34-92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</w:tbl>
    <w:p w:rsidR="00464E21" w:rsidRDefault="00464E21" w:rsidP="0046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BF" w:rsidRPr="000C2ABF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 xml:space="preserve">ДДЗ должен </w:t>
      </w:r>
      <w:proofErr w:type="gramStart"/>
      <w:r w:rsidRPr="000C2ABF">
        <w:rPr>
          <w:rFonts w:ascii="Times New Roman" w:hAnsi="Times New Roman" w:cs="Times New Roman"/>
          <w:sz w:val="28"/>
          <w:szCs w:val="28"/>
        </w:rPr>
        <w:t>соответствовать требованиям действующих нормативных документов и направлен</w:t>
      </w:r>
      <w:proofErr w:type="gramEnd"/>
      <w:r w:rsidRPr="000C2ABF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0C2ABF" w:rsidRPr="000C2ABF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>-обеспечение безопасности участников движения;</w:t>
      </w:r>
    </w:p>
    <w:p w:rsidR="000C2ABF" w:rsidRPr="000C2ABF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>-введение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</w:t>
      </w:r>
    </w:p>
    <w:p w:rsidR="00546B0B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>-своевременное информирование участников движения о дорожных условиях, расположении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BF">
        <w:rPr>
          <w:rFonts w:ascii="Times New Roman" w:hAnsi="Times New Roman" w:cs="Times New Roman"/>
          <w:sz w:val="28"/>
          <w:szCs w:val="28"/>
        </w:rPr>
        <w:t>пунктов;</w:t>
      </w:r>
    </w:p>
    <w:p w:rsidR="000C2ABF" w:rsidRPr="000C2ABF" w:rsidRDefault="00546B0B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ABF" w:rsidRPr="000C2ABF">
        <w:rPr>
          <w:rFonts w:ascii="Times New Roman" w:hAnsi="Times New Roman" w:cs="Times New Roman"/>
          <w:sz w:val="28"/>
          <w:szCs w:val="28"/>
        </w:rPr>
        <w:t>ограничения движения транспортных средств;</w:t>
      </w:r>
    </w:p>
    <w:p w:rsidR="000A4101" w:rsidRPr="000A4101" w:rsidRDefault="000C2ABF" w:rsidP="0024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BF">
        <w:rPr>
          <w:rFonts w:ascii="Times New Roman" w:hAnsi="Times New Roman" w:cs="Times New Roman"/>
          <w:sz w:val="28"/>
          <w:szCs w:val="28"/>
        </w:rPr>
        <w:t>-обеспечение правильного использования водителями транспортных средств ширины проезжей части дороги и т. д.</w:t>
      </w: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45">
        <w:rPr>
          <w:rFonts w:ascii="Times New Roman" w:hAnsi="Times New Roman" w:cs="Times New Roman"/>
          <w:b/>
          <w:sz w:val="28"/>
          <w:szCs w:val="28"/>
        </w:rPr>
        <w:t>3.ЦЕЛИ И ЗАДАЧИ РАЗРАБОТКИ СХЕМЫ ДИСЛОКАЦИИ ДОРОЖНЫХ ЗНАКОВ</w:t>
      </w:r>
    </w:p>
    <w:p w:rsidR="00CF0D45" w:rsidRP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Pr="00CF0D45" w:rsidRDefault="00CF0D45" w:rsidP="00CF0D45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F0D45">
        <w:rPr>
          <w:rFonts w:ascii="Times New Roman" w:hAnsi="Times New Roman" w:cs="Times New Roman"/>
          <w:sz w:val="28"/>
          <w:szCs w:val="28"/>
        </w:rPr>
        <w:t>Целью разработки является 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D45">
        <w:rPr>
          <w:rFonts w:ascii="Times New Roman" w:hAnsi="Times New Roman" w:cs="Times New Roman"/>
          <w:sz w:val="28"/>
          <w:szCs w:val="28"/>
        </w:rPr>
        <w:t>Задачи, подлежащие решению при разработке ДДЗ, определяются результатами анализа существующей дорожно-транспортной ситуации на участке проектирования.</w:t>
      </w:r>
    </w:p>
    <w:p w:rsidR="00CF0D45" w:rsidRDefault="00CF0D45" w:rsidP="00243DD5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D12A8E" w:rsidRDefault="00D12A8E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53" w:rsidRDefault="00321D53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Pr="000A4101" w:rsidRDefault="000A4101" w:rsidP="0081033D">
      <w:pPr>
        <w:spacing w:after="0" w:line="240" w:lineRule="auto"/>
        <w:jc w:val="center"/>
        <w:rPr>
          <w:rStyle w:val="20"/>
          <w:rFonts w:eastAsiaTheme="minorHAnsi"/>
          <w:b/>
          <w:sz w:val="28"/>
          <w:szCs w:val="28"/>
        </w:rPr>
      </w:pPr>
      <w:r w:rsidRPr="000A4101">
        <w:rPr>
          <w:rFonts w:ascii="Times New Roman" w:hAnsi="Times New Roman" w:cs="Times New Roman"/>
          <w:b/>
          <w:sz w:val="28"/>
          <w:szCs w:val="28"/>
        </w:rPr>
        <w:lastRenderedPageBreak/>
        <w:t>4. ПОРЯДОК РАЗРАБОТКИ И УТВЕРЖДЕНИЯДИСЛОКАЦИИ ДОРОЖНЫХ ЗНАКОВ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101">
        <w:rPr>
          <w:rFonts w:ascii="Times New Roman" w:hAnsi="Times New Roman" w:cs="Times New Roman"/>
          <w:b/>
          <w:sz w:val="28"/>
          <w:szCs w:val="28"/>
        </w:rPr>
        <w:t>НА АВТОМОБИЛЬНЫЕ ДОРОГИ</w:t>
      </w:r>
    </w:p>
    <w:p w:rsidR="00CF0D45" w:rsidRDefault="00CF0D45" w:rsidP="0081033D">
      <w:pPr>
        <w:spacing w:after="0" w:line="240" w:lineRule="auto"/>
        <w:jc w:val="center"/>
        <w:rPr>
          <w:rStyle w:val="20"/>
          <w:rFonts w:eastAsiaTheme="minorHAnsi"/>
          <w:sz w:val="28"/>
          <w:szCs w:val="28"/>
        </w:rPr>
      </w:pPr>
    </w:p>
    <w:p w:rsidR="00117156" w:rsidRPr="00117156" w:rsidRDefault="00117156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>1. Дислокации дорожных знаков на автомобильные дороги Российской Федерации разрабатываются дорожно-эксплуатационными организациями или владельцами дорог в соответствии с прилагаемыми пояснениями.</w:t>
      </w:r>
    </w:p>
    <w:p w:rsidR="00117156" w:rsidRDefault="00117156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>2. Дислокации дорожных знаков утверждаются: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56">
        <w:rPr>
          <w:rFonts w:ascii="Times New Roman" w:hAnsi="Times New Roman" w:cs="Times New Roman"/>
          <w:sz w:val="28"/>
          <w:szCs w:val="28"/>
        </w:rPr>
        <w:t>на ведомственные и частные дороги, владельцами этих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D45" w:rsidRPr="00117156" w:rsidRDefault="00117156" w:rsidP="00117156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>3. Внесение изменений в утвержденную дислокацию производится с разрешения органов ее утвердивших при наличии письменного обоснования.</w:t>
      </w:r>
    </w:p>
    <w:p w:rsidR="00CF0D45" w:rsidRPr="00117156" w:rsidRDefault="00117156" w:rsidP="00117156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 xml:space="preserve">Дислокация пересматривается не реже, чем раз в три года. Старые дислокации хранятся один год после их </w:t>
      </w:r>
      <w:proofErr w:type="spellStart"/>
      <w:r w:rsidRPr="00117156">
        <w:rPr>
          <w:rFonts w:ascii="Times New Roman" w:hAnsi="Times New Roman" w:cs="Times New Roman"/>
          <w:sz w:val="28"/>
          <w:szCs w:val="28"/>
        </w:rPr>
        <w:t>переутверждения</w:t>
      </w:r>
      <w:proofErr w:type="spellEnd"/>
      <w:r w:rsidRPr="00117156">
        <w:rPr>
          <w:rFonts w:ascii="Times New Roman" w:hAnsi="Times New Roman" w:cs="Times New Roman"/>
          <w:sz w:val="28"/>
          <w:szCs w:val="28"/>
        </w:rPr>
        <w:t>.</w:t>
      </w:r>
    </w:p>
    <w:p w:rsidR="00CF0D45" w:rsidRDefault="00117156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>4. Дорожно-</w:t>
      </w:r>
      <w:proofErr w:type="spellStart"/>
      <w:r w:rsidRPr="00117156">
        <w:rPr>
          <w:rFonts w:ascii="Times New Roman" w:hAnsi="Times New Roman" w:cs="Times New Roman"/>
          <w:sz w:val="28"/>
          <w:szCs w:val="28"/>
        </w:rPr>
        <w:t>экплуатационные</w:t>
      </w:r>
      <w:proofErr w:type="spellEnd"/>
      <w:r w:rsidRPr="00117156">
        <w:rPr>
          <w:rFonts w:ascii="Times New Roman" w:hAnsi="Times New Roman" w:cs="Times New Roman"/>
          <w:sz w:val="28"/>
          <w:szCs w:val="28"/>
        </w:rPr>
        <w:t xml:space="preserve"> организации или владельцы дорог передают для руководства и контроля утвержденные дислокации и последующие изменения к ним (по одному контрольному экземпляру и одной копии):</w:t>
      </w:r>
      <w:r w:rsidR="000274BC">
        <w:rPr>
          <w:rFonts w:ascii="Times New Roman" w:hAnsi="Times New Roman" w:cs="Times New Roman"/>
          <w:sz w:val="28"/>
          <w:szCs w:val="28"/>
        </w:rPr>
        <w:t xml:space="preserve"> </w:t>
      </w:r>
      <w:r w:rsidRPr="00117156">
        <w:rPr>
          <w:rFonts w:ascii="Times New Roman" w:hAnsi="Times New Roman" w:cs="Times New Roman"/>
          <w:sz w:val="28"/>
          <w:szCs w:val="28"/>
        </w:rPr>
        <w:t>дорожно-</w:t>
      </w:r>
      <w:r w:rsidR="00DB59E0">
        <w:rPr>
          <w:rFonts w:ascii="Times New Roman" w:hAnsi="Times New Roman" w:cs="Times New Roman"/>
          <w:sz w:val="28"/>
          <w:szCs w:val="28"/>
        </w:rPr>
        <w:t>экспл</w:t>
      </w:r>
      <w:r w:rsidRPr="00117156">
        <w:rPr>
          <w:rFonts w:ascii="Times New Roman" w:hAnsi="Times New Roman" w:cs="Times New Roman"/>
          <w:sz w:val="28"/>
          <w:szCs w:val="28"/>
        </w:rPr>
        <w:t>уатационным организациям-1 экз</w:t>
      </w:r>
      <w:r w:rsidR="00DB59E0">
        <w:rPr>
          <w:rFonts w:ascii="Times New Roman" w:hAnsi="Times New Roman" w:cs="Times New Roman"/>
          <w:sz w:val="28"/>
          <w:szCs w:val="28"/>
        </w:rPr>
        <w:t>.</w:t>
      </w:r>
    </w:p>
    <w:p w:rsidR="00243DD5" w:rsidRDefault="00243DD5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D5" w:rsidRDefault="00243DD5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D63">
        <w:rPr>
          <w:rFonts w:ascii="Times New Roman" w:eastAsia="Times New Roman" w:hAnsi="Times New Roman"/>
          <w:b/>
          <w:sz w:val="28"/>
          <w:szCs w:val="28"/>
        </w:rPr>
        <w:t>Приложения к Схеме дислокации дорожных знаков</w:t>
      </w:r>
    </w:p>
    <w:p w:rsidR="00243DD5" w:rsidRPr="00423D63" w:rsidRDefault="00243DD5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D63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</w:t>
      </w:r>
      <w:r w:rsidRPr="00423D63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  <w:r w:rsidR="00464AF1">
        <w:rPr>
          <w:rFonts w:ascii="Times New Roman" w:eastAsia="Times New Roman" w:hAnsi="Times New Roman"/>
          <w:b/>
          <w:sz w:val="28"/>
          <w:szCs w:val="28"/>
        </w:rPr>
        <w:t xml:space="preserve"> Октябрьского муниципального района Костромской области</w:t>
      </w:r>
    </w:p>
    <w:p w:rsidR="00464AF1" w:rsidRDefault="00464AF1" w:rsidP="00464A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43DD5" w:rsidRPr="00A20252" w:rsidRDefault="00243DD5" w:rsidP="00464A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20252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464AF1" w:rsidRDefault="00464AF1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3DD5" w:rsidRDefault="00243DD5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D63">
        <w:rPr>
          <w:rFonts w:ascii="Times New Roman" w:eastAsia="Times New Roman" w:hAnsi="Times New Roman"/>
          <w:b/>
          <w:sz w:val="28"/>
          <w:szCs w:val="28"/>
        </w:rPr>
        <w:t>Пояснен</w:t>
      </w:r>
      <w:r>
        <w:rPr>
          <w:rFonts w:ascii="Times New Roman" w:eastAsia="Times New Roman" w:hAnsi="Times New Roman"/>
          <w:b/>
          <w:sz w:val="28"/>
          <w:szCs w:val="28"/>
        </w:rPr>
        <w:t>ия к составлению дислокации</w:t>
      </w:r>
    </w:p>
    <w:p w:rsidR="00464AF1" w:rsidRDefault="00464AF1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3DD5" w:rsidRPr="006E2D5B" w:rsidRDefault="00243DD5" w:rsidP="006E2D5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D5B">
        <w:rPr>
          <w:b w:val="0"/>
          <w:sz w:val="28"/>
          <w:szCs w:val="28"/>
        </w:rPr>
        <w:t xml:space="preserve">1. Расстановка дорожных знаков в дислокации должна соответствовать </w:t>
      </w:r>
      <w:r w:rsidR="006E2D5B" w:rsidRPr="006E2D5B">
        <w:rPr>
          <w:b w:val="0"/>
          <w:sz w:val="28"/>
          <w:szCs w:val="28"/>
        </w:rPr>
        <w:t xml:space="preserve">ГОСТ </w:t>
      </w:r>
      <w:proofErr w:type="gramStart"/>
      <w:r w:rsidR="006E2D5B" w:rsidRPr="006E2D5B">
        <w:rPr>
          <w:b w:val="0"/>
          <w:sz w:val="28"/>
          <w:szCs w:val="28"/>
        </w:rPr>
        <w:t>Р</w:t>
      </w:r>
      <w:proofErr w:type="gramEnd"/>
      <w:r w:rsidR="006E2D5B" w:rsidRPr="006E2D5B">
        <w:rPr>
          <w:b w:val="0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</w:t>
      </w:r>
      <w:proofErr w:type="spellStart"/>
      <w:r w:rsidR="006E2D5B" w:rsidRPr="006E2D5B">
        <w:rPr>
          <w:b w:val="0"/>
          <w:sz w:val="28"/>
          <w:szCs w:val="28"/>
        </w:rPr>
        <w:t>Росстандарта</w:t>
      </w:r>
      <w:proofErr w:type="spellEnd"/>
      <w:r w:rsidR="006E2D5B" w:rsidRPr="006E2D5B">
        <w:rPr>
          <w:b w:val="0"/>
          <w:sz w:val="28"/>
          <w:szCs w:val="28"/>
        </w:rPr>
        <w:t xml:space="preserve"> от 26.09.2017 N 1245-ст)</w:t>
      </w:r>
      <w:r w:rsidRPr="006E2D5B">
        <w:rPr>
          <w:b w:val="0"/>
          <w:sz w:val="28"/>
          <w:szCs w:val="28"/>
        </w:rPr>
        <w:t>.</w:t>
      </w:r>
    </w:p>
    <w:p w:rsidR="00243DD5" w:rsidRPr="000C4DF5" w:rsidRDefault="00243DD5" w:rsidP="00464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0C4DF5">
        <w:rPr>
          <w:rFonts w:ascii="Times New Roman" w:eastAsia="Times New Roman" w:hAnsi="Times New Roman"/>
          <w:sz w:val="28"/>
          <w:szCs w:val="28"/>
        </w:rPr>
        <w:t xml:space="preserve"> К дислокации составляется номенклатура дорожных знаков по прилагаемой форме, с приложением обоснования установки запрещающих дорожных знаков.</w:t>
      </w:r>
    </w:p>
    <w:p w:rsidR="00A03FFB" w:rsidRPr="00A03FFB" w:rsidRDefault="00243DD5" w:rsidP="00A03FF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D5B">
        <w:rPr>
          <w:b w:val="0"/>
          <w:sz w:val="28"/>
          <w:szCs w:val="28"/>
        </w:rPr>
        <w:t xml:space="preserve">3. Дислокации составляются следующими условными обозначениями: обозначение одностороннего дорожного знака с указанием его номера по </w:t>
      </w:r>
      <w:r w:rsidR="00A03FFB" w:rsidRPr="00A03FFB">
        <w:rPr>
          <w:b w:val="0"/>
          <w:sz w:val="28"/>
          <w:szCs w:val="28"/>
        </w:rPr>
        <w:t xml:space="preserve">ГОСТ </w:t>
      </w:r>
      <w:proofErr w:type="gramStart"/>
      <w:r w:rsidR="00A03FFB" w:rsidRPr="00A03FFB">
        <w:rPr>
          <w:b w:val="0"/>
          <w:sz w:val="28"/>
          <w:szCs w:val="28"/>
        </w:rPr>
        <w:t>Р</w:t>
      </w:r>
      <w:proofErr w:type="gramEnd"/>
      <w:r w:rsidR="00A03FFB" w:rsidRPr="00A03FFB">
        <w:rPr>
          <w:b w:val="0"/>
          <w:sz w:val="28"/>
          <w:szCs w:val="28"/>
        </w:rPr>
        <w:t xml:space="preserve"> 52290-2004 Технические средства организации дорожного движения. Знаки дорожные. Общие технические требования (с Поправками, с Изменениями N 1, 2)</w:t>
      </w:r>
      <w:r w:rsidR="00A03FFB">
        <w:rPr>
          <w:b w:val="0"/>
          <w:sz w:val="28"/>
          <w:szCs w:val="28"/>
        </w:rPr>
        <w:t>.</w:t>
      </w:r>
    </w:p>
    <w:p w:rsidR="00CF0D45" w:rsidRDefault="00CF0D45" w:rsidP="00DB59E0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0B1F45" w:rsidRDefault="000B1F45" w:rsidP="006924E8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6924E8" w:rsidRDefault="006924E8" w:rsidP="006924E8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CF0D45" w:rsidRPr="00A20252" w:rsidRDefault="00464AF1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  <w:r w:rsidRPr="00A20252">
        <w:rPr>
          <w:rStyle w:val="20"/>
          <w:rFonts w:eastAsiaTheme="minorHAnsi"/>
          <w:sz w:val="28"/>
          <w:szCs w:val="28"/>
        </w:rPr>
        <w:lastRenderedPageBreak/>
        <w:t>Приложение</w:t>
      </w:r>
      <w:r w:rsidR="00DB59E0" w:rsidRPr="00A20252">
        <w:rPr>
          <w:rStyle w:val="20"/>
          <w:rFonts w:eastAsiaTheme="minorHAnsi"/>
          <w:sz w:val="28"/>
          <w:szCs w:val="28"/>
        </w:rPr>
        <w:t xml:space="preserve"> 2</w:t>
      </w:r>
    </w:p>
    <w:p w:rsidR="00CF0D45" w:rsidRDefault="00CF0D45" w:rsidP="0081033D">
      <w:pPr>
        <w:spacing w:after="0" w:line="240" w:lineRule="auto"/>
        <w:jc w:val="center"/>
        <w:rPr>
          <w:rStyle w:val="20"/>
          <w:rFonts w:eastAsiaTheme="minorHAnsi"/>
          <w:sz w:val="28"/>
          <w:szCs w:val="28"/>
        </w:rPr>
      </w:pPr>
    </w:p>
    <w:p w:rsidR="0081033D" w:rsidRPr="00464AF1" w:rsidRDefault="0081033D" w:rsidP="0081033D">
      <w:pPr>
        <w:spacing w:after="0" w:line="240" w:lineRule="auto"/>
        <w:jc w:val="center"/>
        <w:rPr>
          <w:b/>
          <w:sz w:val="28"/>
          <w:szCs w:val="28"/>
        </w:rPr>
      </w:pPr>
      <w:r w:rsidRPr="00464AF1">
        <w:rPr>
          <w:rStyle w:val="20"/>
          <w:rFonts w:eastAsiaTheme="minorHAnsi"/>
          <w:b/>
          <w:sz w:val="28"/>
          <w:szCs w:val="28"/>
        </w:rPr>
        <w:t>НОМЕНКЛАТУРА</w:t>
      </w:r>
    </w:p>
    <w:p w:rsidR="00405FEF" w:rsidRPr="00464AF1" w:rsidRDefault="0081033D" w:rsidP="0081033D">
      <w:pPr>
        <w:spacing w:after="0" w:line="240" w:lineRule="auto"/>
        <w:jc w:val="center"/>
        <w:rPr>
          <w:rStyle w:val="a3"/>
          <w:rFonts w:eastAsiaTheme="minorHAnsi"/>
          <w:b/>
          <w:sz w:val="28"/>
          <w:szCs w:val="28"/>
        </w:rPr>
      </w:pPr>
      <w:r w:rsidRPr="00464AF1">
        <w:rPr>
          <w:rStyle w:val="a3"/>
          <w:rFonts w:eastAsiaTheme="minorHAnsi"/>
          <w:b/>
          <w:sz w:val="28"/>
          <w:szCs w:val="28"/>
        </w:rPr>
        <w:t xml:space="preserve">дорожных знаков </w:t>
      </w:r>
      <w:r w:rsidR="00464AF1" w:rsidRPr="00423D63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="00464AF1">
        <w:rPr>
          <w:rFonts w:ascii="Times New Roman" w:eastAsia="Times New Roman" w:hAnsi="Times New Roman"/>
          <w:b/>
          <w:sz w:val="28"/>
          <w:szCs w:val="28"/>
        </w:rPr>
        <w:t>Покровского</w:t>
      </w:r>
      <w:r w:rsidR="00464AF1" w:rsidRPr="00423D63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  <w:r w:rsidR="00464AF1">
        <w:rPr>
          <w:rFonts w:ascii="Times New Roman" w:eastAsia="Times New Roman" w:hAnsi="Times New Roman"/>
          <w:b/>
          <w:sz w:val="28"/>
          <w:szCs w:val="28"/>
        </w:rPr>
        <w:t xml:space="preserve"> Октябрьского муниципального района Костромской области</w:t>
      </w:r>
      <w:r w:rsidRPr="00464AF1">
        <w:rPr>
          <w:rStyle w:val="a3"/>
          <w:rFonts w:eastAsiaTheme="minorHAnsi"/>
          <w:b/>
          <w:sz w:val="28"/>
          <w:szCs w:val="28"/>
        </w:rPr>
        <w:t xml:space="preserve"> с</w:t>
      </w:r>
      <w:proofErr w:type="gramStart"/>
      <w:r w:rsidRPr="00464AF1">
        <w:rPr>
          <w:rStyle w:val="a3"/>
          <w:rFonts w:eastAsiaTheme="minorHAnsi"/>
          <w:b/>
          <w:sz w:val="28"/>
          <w:szCs w:val="28"/>
        </w:rPr>
        <w:t>.Б</w:t>
      </w:r>
      <w:proofErr w:type="gramEnd"/>
      <w:r w:rsidRPr="00464AF1">
        <w:rPr>
          <w:rStyle w:val="a3"/>
          <w:rFonts w:eastAsiaTheme="minorHAnsi"/>
          <w:b/>
          <w:sz w:val="28"/>
          <w:szCs w:val="28"/>
        </w:rPr>
        <w:t>оговарово</w:t>
      </w:r>
    </w:p>
    <w:p w:rsidR="0081033D" w:rsidRPr="0081033D" w:rsidRDefault="0081033D" w:rsidP="00EF428C">
      <w:pPr>
        <w:spacing w:after="0" w:line="240" w:lineRule="auto"/>
        <w:jc w:val="right"/>
        <w:rPr>
          <w:rStyle w:val="a3"/>
          <w:rFonts w:eastAsiaTheme="min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5245"/>
        <w:gridCol w:w="1666"/>
      </w:tblGrid>
      <w:tr w:rsidR="0081033D" w:rsidRPr="0081033D" w:rsidTr="00D374EA">
        <w:tc>
          <w:tcPr>
            <w:tcW w:w="817" w:type="dxa"/>
          </w:tcPr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3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81033D" w:rsidRDefault="0081033D" w:rsidP="00504D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0A4101">
              <w:rPr>
                <w:b w:val="0"/>
                <w:sz w:val="28"/>
                <w:szCs w:val="28"/>
              </w:rPr>
              <w:t>Номер знака</w:t>
            </w:r>
          </w:p>
          <w:p w:rsidR="00504D67" w:rsidRPr="000A4101" w:rsidRDefault="00504D67" w:rsidP="00504D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A03FFB">
              <w:rPr>
                <w:b w:val="0"/>
                <w:sz w:val="28"/>
                <w:szCs w:val="28"/>
              </w:rPr>
              <w:t xml:space="preserve">ГОСТ </w:t>
            </w:r>
            <w:proofErr w:type="gramStart"/>
            <w:r w:rsidRPr="00A03FFB">
              <w:rPr>
                <w:b w:val="0"/>
                <w:sz w:val="28"/>
                <w:szCs w:val="28"/>
              </w:rPr>
              <w:t>Р</w:t>
            </w:r>
            <w:proofErr w:type="gramEnd"/>
            <w:r w:rsidRPr="00A03FFB">
              <w:rPr>
                <w:b w:val="0"/>
                <w:sz w:val="28"/>
                <w:szCs w:val="28"/>
              </w:rPr>
              <w:t xml:space="preserve"> 52290-2004</w:t>
            </w:r>
          </w:p>
        </w:tc>
        <w:tc>
          <w:tcPr>
            <w:tcW w:w="5245" w:type="dxa"/>
          </w:tcPr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знака</w:t>
            </w:r>
          </w:p>
        </w:tc>
        <w:tc>
          <w:tcPr>
            <w:tcW w:w="1666" w:type="dxa"/>
          </w:tcPr>
          <w:p w:rsid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A190E" w:rsidRPr="00F34DCB" w:rsidTr="00D374EA">
        <w:tc>
          <w:tcPr>
            <w:tcW w:w="817" w:type="dxa"/>
          </w:tcPr>
          <w:p w:rsidR="009A190E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5245" w:type="dxa"/>
          </w:tcPr>
          <w:p w:rsidR="009A190E" w:rsidRP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Опасный поворот</w:t>
            </w:r>
          </w:p>
        </w:tc>
        <w:tc>
          <w:tcPr>
            <w:tcW w:w="1666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D0" w:rsidRPr="00F34DCB" w:rsidTr="00D374EA">
        <w:tc>
          <w:tcPr>
            <w:tcW w:w="817" w:type="dxa"/>
          </w:tcPr>
          <w:p w:rsidR="009645D0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245" w:type="dxa"/>
          </w:tcPr>
          <w:p w:rsidR="009645D0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Скользкая дорога</w:t>
            </w:r>
          </w:p>
        </w:tc>
        <w:tc>
          <w:tcPr>
            <w:tcW w:w="1666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3B2" w:rsidRPr="00F34DCB" w:rsidTr="00D374EA">
        <w:tc>
          <w:tcPr>
            <w:tcW w:w="817" w:type="dxa"/>
          </w:tcPr>
          <w:p w:rsidR="00FF63B2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245" w:type="dxa"/>
          </w:tcPr>
          <w:p w:rsidR="00FF63B2" w:rsidRDefault="00FF63B2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Неровная дорога</w:t>
            </w:r>
          </w:p>
        </w:tc>
        <w:tc>
          <w:tcPr>
            <w:tcW w:w="1666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5D0" w:rsidRPr="00F34DCB" w:rsidTr="00D374EA">
        <w:tc>
          <w:tcPr>
            <w:tcW w:w="817" w:type="dxa"/>
          </w:tcPr>
          <w:p w:rsidR="009645D0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245" w:type="dxa"/>
          </w:tcPr>
          <w:p w:rsidR="009645D0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</w:t>
            </w:r>
          </w:p>
        </w:tc>
        <w:tc>
          <w:tcPr>
            <w:tcW w:w="1666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90E" w:rsidRPr="00F34DCB" w:rsidTr="00D374EA">
        <w:tc>
          <w:tcPr>
            <w:tcW w:w="817" w:type="dxa"/>
          </w:tcPr>
          <w:p w:rsidR="009A190E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5245" w:type="dxa"/>
          </w:tcPr>
          <w:p w:rsidR="009A190E" w:rsidRP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Сужение дороги</w:t>
            </w:r>
          </w:p>
        </w:tc>
        <w:tc>
          <w:tcPr>
            <w:tcW w:w="1666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5664" w:rsidRPr="00F34DCB" w:rsidTr="00D374EA">
        <w:tc>
          <w:tcPr>
            <w:tcW w:w="817" w:type="dxa"/>
          </w:tcPr>
          <w:p w:rsidR="005F5664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664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245" w:type="dxa"/>
          </w:tcPr>
          <w:p w:rsidR="005F5664" w:rsidRPr="00F34DCB" w:rsidRDefault="005F5664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6" w:type="dxa"/>
          </w:tcPr>
          <w:p w:rsidR="005F5664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1033D" w:rsidRPr="00F34DCB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81033D" w:rsidRPr="00F34DCB" w:rsidRDefault="0081033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CB">
              <w:rPr>
                <w:rFonts w:ascii="Times New Roman" w:hAnsi="Times New Roman" w:cs="Times New Roman"/>
                <w:sz w:val="28"/>
                <w:szCs w:val="28"/>
              </w:rPr>
              <w:t>Главная дорога</w:t>
            </w:r>
          </w:p>
        </w:tc>
        <w:tc>
          <w:tcPr>
            <w:tcW w:w="1666" w:type="dxa"/>
          </w:tcPr>
          <w:p w:rsidR="0081033D" w:rsidRPr="00F34DCB" w:rsidRDefault="00A72D85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DCB" w:rsidRPr="00F34DCB" w:rsidTr="00D374EA">
        <w:tc>
          <w:tcPr>
            <w:tcW w:w="817" w:type="dxa"/>
          </w:tcPr>
          <w:p w:rsid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34DCB" w:rsidRDefault="00F34DC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245" w:type="dxa"/>
          </w:tcPr>
          <w:p w:rsidR="00F34DCB" w:rsidRDefault="00F34DCB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второстепенной дорогой</w:t>
            </w:r>
          </w:p>
        </w:tc>
        <w:tc>
          <w:tcPr>
            <w:tcW w:w="1666" w:type="dxa"/>
          </w:tcPr>
          <w:p w:rsidR="00F34DCB" w:rsidRDefault="00F34DC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DCB" w:rsidRPr="00F34DCB" w:rsidTr="00D374EA">
        <w:tc>
          <w:tcPr>
            <w:tcW w:w="817" w:type="dxa"/>
          </w:tcPr>
          <w:p w:rsid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245" w:type="dxa"/>
          </w:tcPr>
          <w:p w:rsid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 второстепенной дороги</w:t>
            </w:r>
          </w:p>
        </w:tc>
        <w:tc>
          <w:tcPr>
            <w:tcW w:w="1666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DCB" w:rsidRPr="00F34DCB" w:rsidTr="00D374EA">
        <w:tc>
          <w:tcPr>
            <w:tcW w:w="817" w:type="dxa"/>
          </w:tcPr>
          <w:p w:rsid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245" w:type="dxa"/>
          </w:tcPr>
          <w:p w:rsid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 второстепенной дороги</w:t>
            </w:r>
          </w:p>
        </w:tc>
        <w:tc>
          <w:tcPr>
            <w:tcW w:w="1666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1033D" w:rsidRPr="00F34DCB" w:rsidRDefault="00F34DC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45" w:type="dxa"/>
          </w:tcPr>
          <w:p w:rsidR="0081033D" w:rsidRPr="00F34DCB" w:rsidRDefault="00F34DCB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Уступите дорогу</w:t>
            </w:r>
          </w:p>
        </w:tc>
        <w:tc>
          <w:tcPr>
            <w:tcW w:w="1666" w:type="dxa"/>
          </w:tcPr>
          <w:p w:rsidR="0081033D" w:rsidRPr="00F34DCB" w:rsidRDefault="00374D2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63B2" w:rsidRPr="00F34DCB" w:rsidTr="00D374EA">
        <w:tc>
          <w:tcPr>
            <w:tcW w:w="817" w:type="dxa"/>
          </w:tcPr>
          <w:p w:rsidR="00FF63B2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FF63B2" w:rsidRDefault="00FF63B2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Въезд запрещен</w:t>
            </w:r>
          </w:p>
        </w:tc>
        <w:tc>
          <w:tcPr>
            <w:tcW w:w="1666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D0" w:rsidRPr="00F34DCB" w:rsidTr="00D374EA">
        <w:tc>
          <w:tcPr>
            <w:tcW w:w="817" w:type="dxa"/>
          </w:tcPr>
          <w:p w:rsidR="009645D0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245" w:type="dxa"/>
          </w:tcPr>
          <w:p w:rsidR="009645D0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нагрузки на ось</w:t>
            </w:r>
          </w:p>
        </w:tc>
        <w:tc>
          <w:tcPr>
            <w:tcW w:w="1666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8D5CDD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запрещено</w:t>
            </w:r>
          </w:p>
        </w:tc>
        <w:tc>
          <w:tcPr>
            <w:tcW w:w="1666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3B2" w:rsidRPr="00F34DCB" w:rsidTr="00D374EA">
        <w:tc>
          <w:tcPr>
            <w:tcW w:w="817" w:type="dxa"/>
          </w:tcPr>
          <w:p w:rsidR="00FF63B2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5245" w:type="dxa"/>
          </w:tcPr>
          <w:p w:rsidR="00FF63B2" w:rsidRDefault="00FF63B2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максимальной скорости</w:t>
            </w:r>
          </w:p>
        </w:tc>
        <w:tc>
          <w:tcPr>
            <w:tcW w:w="1666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5245" w:type="dxa"/>
          </w:tcPr>
          <w:p w:rsidR="008D5CDD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запрещена</w:t>
            </w:r>
          </w:p>
        </w:tc>
        <w:tc>
          <w:tcPr>
            <w:tcW w:w="1666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45" w:type="dxa"/>
          </w:tcPr>
          <w:p w:rsidR="008D5CDD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грузовых автомобилей запрещено</w:t>
            </w:r>
          </w:p>
        </w:tc>
        <w:tc>
          <w:tcPr>
            <w:tcW w:w="1666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  <w:r w:rsidR="005F56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81033D" w:rsidRPr="00F34DCB" w:rsidRDefault="005F5664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1666" w:type="dxa"/>
          </w:tcPr>
          <w:p w:rsidR="0081033D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  <w:r w:rsidR="005F566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45" w:type="dxa"/>
          </w:tcPr>
          <w:p w:rsidR="0081033D" w:rsidRPr="00F34DCB" w:rsidRDefault="005F5664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1666" w:type="dxa"/>
          </w:tcPr>
          <w:p w:rsidR="0081033D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5.19.1</w:t>
            </w:r>
          </w:p>
        </w:tc>
        <w:tc>
          <w:tcPr>
            <w:tcW w:w="5245" w:type="dxa"/>
          </w:tcPr>
          <w:p w:rsidR="0081033D" w:rsidRPr="00F34DCB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</w:p>
        </w:tc>
        <w:tc>
          <w:tcPr>
            <w:tcW w:w="1666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5245" w:type="dxa"/>
          </w:tcPr>
          <w:p w:rsidR="0081033D" w:rsidRPr="00F34DCB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</w:t>
            </w:r>
          </w:p>
        </w:tc>
        <w:tc>
          <w:tcPr>
            <w:tcW w:w="1666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5.23.1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населенного пункта</w:t>
            </w:r>
          </w:p>
        </w:tc>
        <w:tc>
          <w:tcPr>
            <w:tcW w:w="1666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5.24.1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населенного пункта</w:t>
            </w:r>
          </w:p>
        </w:tc>
        <w:tc>
          <w:tcPr>
            <w:tcW w:w="1666" w:type="dxa"/>
          </w:tcPr>
          <w:p w:rsidR="009906C1" w:rsidRDefault="00F342AC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4EA" w:rsidRPr="00F34DCB" w:rsidTr="00D374EA">
        <w:tc>
          <w:tcPr>
            <w:tcW w:w="817" w:type="dxa"/>
          </w:tcPr>
          <w:p w:rsidR="00D374EA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374EA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6.10.1</w:t>
            </w:r>
          </w:p>
        </w:tc>
        <w:tc>
          <w:tcPr>
            <w:tcW w:w="5245" w:type="dxa"/>
          </w:tcPr>
          <w:p w:rsidR="00D374EA" w:rsidRDefault="00D374EA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 направлений</w:t>
            </w:r>
          </w:p>
        </w:tc>
        <w:tc>
          <w:tcPr>
            <w:tcW w:w="1666" w:type="dxa"/>
          </w:tcPr>
          <w:p w:rsidR="00D374EA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66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1666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D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5245" w:type="dxa"/>
          </w:tcPr>
          <w:p w:rsidR="0081033D" w:rsidRPr="00F34DCB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главной дороги</w:t>
            </w:r>
          </w:p>
        </w:tc>
        <w:tc>
          <w:tcPr>
            <w:tcW w:w="1666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D5CDD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5245" w:type="dxa"/>
          </w:tcPr>
          <w:p w:rsidR="008D5CDD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действия</w:t>
            </w:r>
          </w:p>
        </w:tc>
        <w:tc>
          <w:tcPr>
            <w:tcW w:w="1666" w:type="dxa"/>
          </w:tcPr>
          <w:p w:rsidR="008D5CDD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F6" w:rsidRPr="00F34DCB" w:rsidTr="00D374EA">
        <w:tc>
          <w:tcPr>
            <w:tcW w:w="817" w:type="dxa"/>
          </w:tcPr>
          <w:p w:rsidR="009325F6" w:rsidRDefault="009325F6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325F6" w:rsidRDefault="009325F6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245" w:type="dxa"/>
          </w:tcPr>
          <w:p w:rsidR="009325F6" w:rsidRDefault="009325F6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666" w:type="dxa"/>
          </w:tcPr>
          <w:p w:rsidR="009325F6" w:rsidRDefault="009325F6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D2" w:rsidRPr="00F34DCB" w:rsidTr="00D374EA">
        <w:tc>
          <w:tcPr>
            <w:tcW w:w="817" w:type="dxa"/>
          </w:tcPr>
          <w:p w:rsidR="00FD59D2" w:rsidRDefault="00FD59D2" w:rsidP="0044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D59D2" w:rsidRDefault="00FD59D2" w:rsidP="0044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5245" w:type="dxa"/>
          </w:tcPr>
          <w:p w:rsidR="00FD59D2" w:rsidRDefault="00FD59D2" w:rsidP="0044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66" w:type="dxa"/>
          </w:tcPr>
          <w:p w:rsidR="00FD59D2" w:rsidRDefault="00FD59D2" w:rsidP="0044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0252" w:rsidRDefault="00A20252" w:rsidP="000B1F45"/>
    <w:sectPr w:rsidR="00A20252" w:rsidSect="00D2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2358"/>
    <w:multiLevelType w:val="hybridMultilevel"/>
    <w:tmpl w:val="7938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33D"/>
    <w:rsid w:val="00001E80"/>
    <w:rsid w:val="00017ACE"/>
    <w:rsid w:val="000274BC"/>
    <w:rsid w:val="0009293E"/>
    <w:rsid w:val="000A0EF8"/>
    <w:rsid w:val="000A4101"/>
    <w:rsid w:val="000B1F45"/>
    <w:rsid w:val="000C2ABF"/>
    <w:rsid w:val="000C7757"/>
    <w:rsid w:val="0011003F"/>
    <w:rsid w:val="00117156"/>
    <w:rsid w:val="00177C61"/>
    <w:rsid w:val="001A7753"/>
    <w:rsid w:val="001E261F"/>
    <w:rsid w:val="001F2E0F"/>
    <w:rsid w:val="00243DD5"/>
    <w:rsid w:val="002A3C78"/>
    <w:rsid w:val="002C0528"/>
    <w:rsid w:val="002C5A28"/>
    <w:rsid w:val="00301DCF"/>
    <w:rsid w:val="00321D53"/>
    <w:rsid w:val="00374D2B"/>
    <w:rsid w:val="0037522A"/>
    <w:rsid w:val="00402CB0"/>
    <w:rsid w:val="00405FEF"/>
    <w:rsid w:val="00464AF1"/>
    <w:rsid w:val="00464E21"/>
    <w:rsid w:val="0046699F"/>
    <w:rsid w:val="00482902"/>
    <w:rsid w:val="00504D67"/>
    <w:rsid w:val="00514B7B"/>
    <w:rsid w:val="00525087"/>
    <w:rsid w:val="00541415"/>
    <w:rsid w:val="00546B0B"/>
    <w:rsid w:val="005E3C0D"/>
    <w:rsid w:val="005F5664"/>
    <w:rsid w:val="006924E8"/>
    <w:rsid w:val="006C3497"/>
    <w:rsid w:val="006E2D5B"/>
    <w:rsid w:val="007553D5"/>
    <w:rsid w:val="0078482F"/>
    <w:rsid w:val="008007C0"/>
    <w:rsid w:val="0081033D"/>
    <w:rsid w:val="008600C1"/>
    <w:rsid w:val="0087141B"/>
    <w:rsid w:val="00886749"/>
    <w:rsid w:val="008D5CDD"/>
    <w:rsid w:val="0093148D"/>
    <w:rsid w:val="009325F6"/>
    <w:rsid w:val="009645D0"/>
    <w:rsid w:val="009906C1"/>
    <w:rsid w:val="009A190E"/>
    <w:rsid w:val="009C41A1"/>
    <w:rsid w:val="00A0386C"/>
    <w:rsid w:val="00A03FFB"/>
    <w:rsid w:val="00A20252"/>
    <w:rsid w:val="00A447A0"/>
    <w:rsid w:val="00A72D85"/>
    <w:rsid w:val="00B066A0"/>
    <w:rsid w:val="00CF0D45"/>
    <w:rsid w:val="00D12A8E"/>
    <w:rsid w:val="00D26C5D"/>
    <w:rsid w:val="00D374EA"/>
    <w:rsid w:val="00DB28D4"/>
    <w:rsid w:val="00DB59E0"/>
    <w:rsid w:val="00DC2907"/>
    <w:rsid w:val="00DC5DB6"/>
    <w:rsid w:val="00ED0C23"/>
    <w:rsid w:val="00EF428C"/>
    <w:rsid w:val="00F342AC"/>
    <w:rsid w:val="00F34DCB"/>
    <w:rsid w:val="00F4405B"/>
    <w:rsid w:val="00FD59D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F"/>
  </w:style>
  <w:style w:type="paragraph" w:styleId="1">
    <w:name w:val="heading 1"/>
    <w:basedOn w:val="a"/>
    <w:link w:val="10"/>
    <w:uiPriority w:val="9"/>
    <w:qFormat/>
    <w:rsid w:val="0075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1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81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81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D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0D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38</cp:revision>
  <cp:lastPrinted>2021-04-29T06:22:00Z</cp:lastPrinted>
  <dcterms:created xsi:type="dcterms:W3CDTF">2019-03-01T08:20:00Z</dcterms:created>
  <dcterms:modified xsi:type="dcterms:W3CDTF">2021-08-24T07:13:00Z</dcterms:modified>
</cp:coreProperties>
</file>